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100.0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45"/>
        <w:gridCol w:w="2484"/>
        <w:gridCol w:w="2419"/>
        <w:gridCol w:w="2530"/>
        <w:gridCol w:w="1900"/>
        <w:gridCol w:w="222.00000000000045"/>
        <w:tblGridChange w:id="0">
          <w:tblGrid>
            <w:gridCol w:w="1545"/>
            <w:gridCol w:w="2484"/>
            <w:gridCol w:w="2419"/>
            <w:gridCol w:w="2530"/>
            <w:gridCol w:w="1900"/>
            <w:gridCol w:w="222.00000000000045"/>
          </w:tblGrid>
        </w:tblGridChange>
      </w:tblGrid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mallCaps w:val="0"/>
                <w:color w:val="4682b4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color w:val="4682b4"/>
                <w:sz w:val="28"/>
                <w:szCs w:val="28"/>
                <w:rtl w:val="0"/>
              </w:rPr>
              <w:t xml:space="preserve">Technical Description Rubric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mallCaps w:val="0"/>
                <w:color w:val="4682b4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mallCaps w:val="0"/>
                <w:color w:val="4682b4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mallCaps w:val="0"/>
                <w:color w:val="4682b4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mallCaps w:val="0"/>
                <w:color w:val="4682b4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mallCaps w:val="0"/>
                <w:color w:val="4682b4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mallCaps w:val="0"/>
                <w:color w:val="4682b4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0"/>
                <w:sz w:val="16"/>
                <w:szCs w:val="16"/>
                <w:rtl w:val="0"/>
              </w:rPr>
              <w:t xml:space="preserve">Title and Introduction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  <w:rtl w:val="0"/>
              </w:rPr>
              <w:t xml:space="preserve"> 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  <w:rtl w:val="0"/>
              </w:rPr>
              <w:t xml:space="preserve">Follows paradigm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  <w:rtl w:val="0"/>
              </w:rPr>
              <w:t xml:space="preserve">Outstanding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  <w:rtl w:val="0"/>
              </w:rPr>
              <w:t xml:space="preserve">The title is clear and specific to the product The introduction is inviting, and includes a clear purpose statement. A definition of the product is included.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  <w:rtl w:val="0"/>
              </w:rPr>
              <w:t xml:space="preserve">Good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  <w:rtl w:val="0"/>
              </w:rPr>
              <w:t xml:space="preserve">The title is clear and specific to the product The introduction is inviting, and includes a clear purpose statement. A definition of the product is not included.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  <w:rtl w:val="0"/>
              </w:rPr>
              <w:t xml:space="preserve">Fair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  <w:rtl w:val="0"/>
              </w:rPr>
              <w:t xml:space="preserve">Either the title is not clear and specific to the product, or the introduction is not inviting, and/or does not include a clear purpose statement, or a definition of the product is not included.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  <w:rtl w:val="0"/>
              </w:rPr>
              <w:t xml:space="preserve">Poor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  <w:rtl w:val="0"/>
              </w:rPr>
              <w:t xml:space="preserve">There is no title and no clear introduction of the product.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0"/>
                <w:sz w:val="16"/>
                <w:szCs w:val="16"/>
                <w:rtl w:val="0"/>
              </w:rPr>
              <w:t xml:space="preserve">Organization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  <w:rtl w:val="0"/>
              </w:rPr>
              <w:t xml:space="preserve"> </w:t>
              <w:br w:type="textWrapping"/>
              <w:t xml:space="preserve">Methods and sequencing.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  <w:rtl w:val="0"/>
              </w:rPr>
              <w:t xml:space="preserve">Outstanding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  <w:rtl w:val="0"/>
              </w:rPr>
              <w:t xml:space="preserve">Details are placed in a logical order (either spatial, functional, or chronological)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  <w:rtl w:val="0"/>
              </w:rPr>
              <w:t xml:space="preserve">Good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  <w:rtl w:val="0"/>
              </w:rPr>
              <w:t xml:space="preserve">Details are placed in a logical order, but the way they are presented lacks consistency.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  <w:rtl w:val="0"/>
              </w:rPr>
              <w:t xml:space="preserve">Fair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  <w:rtl w:val="0"/>
              </w:rPr>
              <w:t xml:space="preserve">Some details are not in a logical or expected order and this distracts the reader.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  <w:rtl w:val="0"/>
              </w:rPr>
              <w:t xml:space="preserve">Poor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  <w:rtl w:val="0"/>
              </w:rPr>
              <w:t xml:space="preserve">Many details are not in a logical order. </w:t>
              <w:br w:type="textWrapping"/>
              <w:t xml:space="preserve">The writing is disorganized.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0"/>
                <w:sz w:val="16"/>
                <w:szCs w:val="16"/>
                <w:rtl w:val="0"/>
              </w:rPr>
              <w:t xml:space="preserve">Precision and Accuracy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  <w:rtl w:val="0"/>
              </w:rPr>
              <w:t xml:space="preserve"> </w:t>
              <w:br w:type="textWrapping"/>
              <w:t xml:space="preserve">Enter criteria description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  <w:rtl w:val="0"/>
              </w:rPr>
              <w:t xml:space="preserve">Outstanding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  <w:rtl w:val="0"/>
              </w:rPr>
              <w:t xml:space="preserve">All descriptions are precisely described and accurate.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  <w:rtl w:val="0"/>
              </w:rPr>
              <w:t xml:space="preserve">Good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  <w:rtl w:val="0"/>
              </w:rPr>
              <w:t xml:space="preserve">All descriptions are accurate and most are precisely described.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  <w:rtl w:val="0"/>
              </w:rPr>
              <w:t xml:space="preserve">Fair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  <w:rtl w:val="0"/>
              </w:rPr>
              <w:t xml:space="preserve">Some descriptions are precisely described and accurate.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  <w:rtl w:val="0"/>
              </w:rPr>
              <w:t xml:space="preserve">Poor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  <w:rtl w:val="0"/>
              </w:rPr>
              <w:t xml:space="preserve">There are many inaccuracies and the descriptions are not clear.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0"/>
                <w:sz w:val="16"/>
                <w:szCs w:val="16"/>
                <w:rtl w:val="0"/>
              </w:rPr>
              <w:t xml:space="preserve">Style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  <w:rtl w:val="0"/>
              </w:rPr>
              <w:t xml:space="preserve"> </w:t>
              <w:br w:type="textWrapping"/>
              <w:t xml:space="preserve">Correctly using transitions; headings and sub-headings.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  <w:rtl w:val="0"/>
              </w:rPr>
              <w:t xml:space="preserve">Outstanding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  <w:rtl w:val="0"/>
              </w:rPr>
              <w:t xml:space="preserve">A variety of thoughtful transitions are used clearly showing how ideas are connected. Headings and sub-headings are used to help the reader follow the steps.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  <w:rtl w:val="0"/>
              </w:rPr>
              <w:t xml:space="preserve">Good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  <w:rtl w:val="0"/>
              </w:rPr>
              <w:t xml:space="preserve">Transitions clearly show how ideas are connected, but there is little variety. Some headings and sub-headings are used to assist the reader in completing the steps.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  <w:rtl w:val="0"/>
              </w:rPr>
              <w:t xml:space="preserve">Fair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  <w:rtl w:val="0"/>
              </w:rPr>
              <w:t xml:space="preserve">Some transitions work well, but connections between other ideas are fuzzy. There is limited use of headings and sub-headings to help the reader follow the steps.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  <w:rtl w:val="0"/>
              </w:rPr>
              <w:t xml:space="preserve">Poor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  <w:rtl w:val="0"/>
              </w:rPr>
              <w:t xml:space="preserve">The transitions between ideas are unclear or nonexistent. The writer does not use headings or sub-headings.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0"/>
                <w:sz w:val="16"/>
                <w:szCs w:val="16"/>
                <w:rtl w:val="0"/>
              </w:rPr>
              <w:t xml:space="preserve">Visual additions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  <w:rtl w:val="0"/>
              </w:rPr>
              <w:t xml:space="preserve"> </w:t>
              <w:br w:type="textWrapping"/>
              <w:t xml:space="preserve">Diagrams; illustrations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  <w:rtl w:val="0"/>
              </w:rPr>
              <w:t xml:space="preserve">Outstanding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  <w:rtl w:val="0"/>
              </w:rPr>
              <w:t xml:space="preserve">The writer includes an accurately and clearly labeled diagram or illustration.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  <w:rtl w:val="0"/>
              </w:rPr>
              <w:t xml:space="preserve">Good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  <w:rtl w:val="0"/>
              </w:rPr>
              <w:t xml:space="preserve">The writer includes a diagram or illustration to help the reader, but some labels are unclear or missing.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  <w:rtl w:val="0"/>
              </w:rPr>
              <w:t xml:space="preserve">Fair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  <w:rtl w:val="0"/>
              </w:rPr>
              <w:t xml:space="preserve">The writer includes a diagram or illustration, but there are no labels and the connection to the piece is unclear.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  <w:rtl w:val="0"/>
              </w:rPr>
              <w:t xml:space="preserve">Poor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  <w:rtl w:val="0"/>
              </w:rPr>
              <w:t xml:space="preserve">There is no diagram or illustration included.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0"/>
                <w:sz w:val="16"/>
                <w:szCs w:val="16"/>
                <w:rtl w:val="0"/>
              </w:rPr>
              <w:t xml:space="preserve">Conventions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  <w:rtl w:val="0"/>
              </w:rPr>
              <w:t xml:space="preserve"> </w:t>
              <w:br w:type="textWrapping"/>
              <w:t xml:space="preserve">Grammar, spelling, capitalization, punctuation, and usage.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  <w:rtl w:val="0"/>
              </w:rPr>
              <w:t xml:space="preserve">Outstanding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  <w:rtl w:val="0"/>
              </w:rPr>
              <w:t xml:space="preserve">All conventions are used at a high standard. Complete sentences are used.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  <w:rtl w:val="0"/>
              </w:rPr>
              <w:t xml:space="preserve">Good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  <w:rtl w:val="0"/>
              </w:rPr>
              <w:t xml:space="preserve">Conventions are used at a satisfactory level. Complete sentences are used.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  <w:rtl w:val="0"/>
              </w:rPr>
              <w:t xml:space="preserve">Fair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  <w:rtl w:val="0"/>
              </w:rPr>
              <w:t xml:space="preserve">Conventions are sometimes followed. There are incomplete or run-on sentences.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  <w:rtl w:val="0"/>
              </w:rPr>
              <w:t xml:space="preserve">Poor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  <w:rtl w:val="0"/>
              </w:rPr>
              <w:t xml:space="preserve">There are frequent convention errors. Sentence fragments and run-ons occur frequently.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0"/>
                <w:sz w:val="16"/>
                <w:szCs w:val="16"/>
                <w:rtl w:val="0"/>
              </w:rPr>
              <w:t xml:space="preserve">Conclusion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  <w:rtl w:val="0"/>
              </w:rPr>
              <w:t xml:space="preserve"> 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  <w:rtl w:val="0"/>
              </w:rPr>
              <w:t xml:space="preserve">Outstanding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  <w:rtl w:val="0"/>
              </w:rPr>
              <w:t xml:space="preserve">The conclusion provides a satisfying end to the description. Includes a brief summary. Gives reader the sense of understanding the product.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  <w:rtl w:val="0"/>
              </w:rPr>
              <w:t xml:space="preserve">Good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  <w:rtl w:val="0"/>
              </w:rPr>
              <w:t xml:space="preserve">Includes a brief summary. Gives reader the sense of understanding the product.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  <w:rtl w:val="0"/>
              </w:rPr>
              <w:t xml:space="preserve">Fair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  <w:rtl w:val="0"/>
              </w:rPr>
              <w:t xml:space="preserve">Includes a brief summary.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0"/>
                <w:szCs w:val="20"/>
                <w:rtl w:val="0"/>
              </w:rPr>
              <w:t xml:space="preserve">Poor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  <w:rtl w:val="0"/>
              </w:rPr>
              <w:t xml:space="preserve">There is no conclusion. The paper just ends or has the statement "the end" or something similar.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 New Roman" w:cs="Times New Roman" w:eastAsia="Times New Roman" w:hAnsi="Times New Roman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keepNext w:val="1"/>
      <w:keepLines w:val="1"/>
      <w:spacing w:after="60" w:lineRule="auto"/>
      <w:jc w:val="center"/>
    </w:pPr>
    <w:rPr>
      <w:rFonts w:ascii="Arial" w:cs="Arial" w:eastAsia="Arial" w:hAnsi="Arial"/>
      <w:smallCaps w:val="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